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E26CA" w14:textId="77777777" w:rsidR="00F8176D" w:rsidRPr="00525FF9" w:rsidRDefault="00525FF9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525FF9">
        <w:rPr>
          <w:rFonts w:ascii="TH SarabunPSK" w:hAnsi="TH SarabunPSK" w:cs="TH SarabunPSK" w:hint="cs"/>
          <w:b/>
          <w:bCs/>
          <w:sz w:val="48"/>
          <w:szCs w:val="48"/>
          <w:cs/>
        </w:rPr>
        <w:t>การจัดการความรู้ ด้านการวิจัย</w:t>
      </w:r>
    </w:p>
    <w:p w14:paraId="6D12DE9C" w14:textId="77777777" w:rsidR="00525FF9" w:rsidRDefault="00525FF9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525FF9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ปีการศึกษา </w:t>
      </w:r>
      <w:r w:rsidRPr="00525FF9">
        <w:rPr>
          <w:rFonts w:ascii="TH SarabunPSK" w:hAnsi="TH SarabunPSK" w:cs="TH SarabunPSK"/>
          <w:b/>
          <w:bCs/>
          <w:sz w:val="48"/>
          <w:szCs w:val="48"/>
        </w:rPr>
        <w:t>2562</w:t>
      </w:r>
    </w:p>
    <w:p w14:paraId="07F2EE9A" w14:textId="77777777" w:rsidR="00525FF9" w:rsidRPr="00525FF9" w:rsidRDefault="00525FF9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DB83B07" w14:textId="77777777" w:rsidR="00F8176D" w:rsidRPr="0060731A" w:rsidRDefault="00525FF9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0F8BE5F5" wp14:editId="05019171">
            <wp:extent cx="5335187" cy="3479470"/>
            <wp:effectExtent l="0" t="0" r="0" b="698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competency-portfolio-learnin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2319" cy="3490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D2E0B" w14:textId="77777777" w:rsidR="00F8176D" w:rsidRPr="0060731A" w:rsidRDefault="00F8176D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9C462B" w14:textId="77777777" w:rsidR="00525FF9" w:rsidRPr="00C4214B" w:rsidRDefault="00525FF9" w:rsidP="00525FF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4214B">
        <w:rPr>
          <w:rFonts w:ascii="TH SarabunPSK" w:hAnsi="TH SarabunPSK" w:cs="TH SarabunPSK"/>
          <w:b/>
          <w:bCs/>
          <w:sz w:val="48"/>
          <w:szCs w:val="48"/>
          <w:cs/>
        </w:rPr>
        <w:t>คู่มือ</w:t>
      </w:r>
    </w:p>
    <w:p w14:paraId="513CC84C" w14:textId="77777777" w:rsidR="00525FF9" w:rsidRPr="00A13CF8" w:rsidRDefault="00525FF9" w:rsidP="00525FF9">
      <w:pPr>
        <w:pStyle w:val="ListParagraph"/>
        <w:tabs>
          <w:tab w:val="left" w:pos="1080"/>
          <w:tab w:val="left" w:pos="1440"/>
          <w:tab w:val="left" w:pos="1800"/>
        </w:tabs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13CF8">
        <w:rPr>
          <w:rFonts w:ascii="TH SarabunPSK" w:hAnsi="TH SarabunPSK" w:cs="TH SarabunPSK"/>
          <w:b/>
          <w:bCs/>
          <w:sz w:val="40"/>
          <w:szCs w:val="40"/>
          <w:cs/>
        </w:rPr>
        <w:t>“เทคนิคการเขียนบทความวิจัยและบทความทางวิชาการ</w:t>
      </w:r>
      <w:r w:rsidRPr="00A13CF8">
        <w:rPr>
          <w:rFonts w:ascii="TH SarabunPSK" w:hAnsi="TH SarabunPSK" w:cs="TH SarabunPSK" w:hint="cs"/>
          <w:b/>
          <w:bCs/>
          <w:sz w:val="40"/>
          <w:szCs w:val="40"/>
          <w:cs/>
        </w:rPr>
        <w:t>เพื่อตีพิมพ์เผยแพร่</w:t>
      </w:r>
      <w:r w:rsidRPr="00A13CF8">
        <w:rPr>
          <w:rFonts w:ascii="TH SarabunPSK" w:hAnsi="TH SarabunPSK" w:cs="TH SarabunPSK"/>
          <w:b/>
          <w:bCs/>
          <w:sz w:val="40"/>
          <w:szCs w:val="40"/>
          <w:cs/>
        </w:rPr>
        <w:t>”</w:t>
      </w:r>
    </w:p>
    <w:p w14:paraId="23DCDBEF" w14:textId="77777777" w:rsidR="00E70C4B" w:rsidRPr="0060731A" w:rsidRDefault="00E70C4B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AEE2EDF" w14:textId="77777777" w:rsidR="00E70C4B" w:rsidRPr="0060731A" w:rsidRDefault="00E70C4B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E89130D" w14:textId="3F68B212" w:rsidR="00F8176D" w:rsidRDefault="00F8176D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E8435EE" w14:textId="2115B9B0" w:rsidR="00F20E48" w:rsidRDefault="00F20E48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98160B0" w14:textId="53673247" w:rsidR="00F20E48" w:rsidRDefault="00F20E48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00AEAD" w14:textId="6A39F75D" w:rsidR="00F20E48" w:rsidRDefault="00F20E48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ACC53E" w14:textId="77777777" w:rsidR="00F8176D" w:rsidRPr="0060731A" w:rsidRDefault="00F8176D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E17CE77" w14:textId="77777777" w:rsidR="00F8176D" w:rsidRPr="00A43D41" w:rsidRDefault="00F8176D" w:rsidP="00E70C4B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A43D41">
        <w:rPr>
          <w:rFonts w:ascii="TH SarabunPSK" w:hAnsi="TH SarabunPSK" w:cs="TH SarabunPSK"/>
          <w:b/>
          <w:bCs/>
          <w:sz w:val="40"/>
          <w:szCs w:val="40"/>
          <w:cs/>
        </w:rPr>
        <w:t>จัดทำโดย</w:t>
      </w:r>
    </w:p>
    <w:p w14:paraId="62587748" w14:textId="77777777" w:rsidR="00F8176D" w:rsidRPr="00A43D41" w:rsidRDefault="00F8176D" w:rsidP="00E70C4B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A43D41">
        <w:rPr>
          <w:rFonts w:ascii="TH SarabunPSK" w:hAnsi="TH SarabunPSK" w:cs="TH SarabunPSK"/>
          <w:b/>
          <w:bCs/>
          <w:sz w:val="40"/>
          <w:szCs w:val="40"/>
          <w:cs/>
        </w:rPr>
        <w:t>คณะวิทยาการคอมพิวเตอร์</w:t>
      </w:r>
    </w:p>
    <w:p w14:paraId="76E4ED01" w14:textId="412BD9CD" w:rsidR="00F8176D" w:rsidRDefault="00F8176D" w:rsidP="00E70C4B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A43D41">
        <w:rPr>
          <w:rFonts w:ascii="TH SarabunPSK" w:hAnsi="TH SarabunPSK" w:cs="TH SarabunPSK"/>
          <w:b/>
          <w:bCs/>
          <w:sz w:val="40"/>
          <w:szCs w:val="40"/>
          <w:cs/>
        </w:rPr>
        <w:t>มหาวิทยาลัยราชภัฏอุบลราชธานี</w:t>
      </w:r>
      <w:bookmarkStart w:id="0" w:name="_GoBack"/>
      <w:bookmarkEnd w:id="0"/>
    </w:p>
    <w:p w14:paraId="47653620" w14:textId="77777777" w:rsidR="00F8176D" w:rsidRPr="0060731A" w:rsidRDefault="00F8176D" w:rsidP="004F2C1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คำนำ</w:t>
      </w:r>
    </w:p>
    <w:p w14:paraId="10DA3FB9" w14:textId="77777777" w:rsidR="00F8176D" w:rsidRPr="0060731A" w:rsidRDefault="00F8176D" w:rsidP="004F2C12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การวิจัยเป็นพันธกิจหนึ่งที่คณะวิทยาการคอมพิวเตอร์ มหาวิทยาลัยราชภัฏอุบลราชธานี  ให้ความสำคัญเป็นอย่างยิ่ง เนื่องจากการวิจัยส่งผลต่อการพัฒนาด้านการเรียนการสอน  ตลอดจนการทำผลงานวิชาการ เป็นการพัฒนาศักยภาพอาจารย์ภายในคณะ  คณะวิทยาการคอมพิวเตอร์มีความคาดหวังในเรื่องของงานวิจัยและการจัดทำผลงานทางวิชาการให้ได้มีการเผยแพร่  จึงได้จัดทำคู่มือการเขียนบทความวิจัย   ขึ้นเพื่อใช้เป็นแนวทางสำหรับคณาจารย์ภายในคณะ   ในการดำเนินการในการเผยแพร่ งานวิจัยและผลงานทางวิชาการ  ทั้งนี้เพื่อให้เกิดคุณภาพในการเขียนบทความวิจัยอย่างแท้จริงและนำไปสู่การพัฒนางานด้านวิชาการต่อไป</w:t>
      </w:r>
    </w:p>
    <w:p w14:paraId="1FCB445F" w14:textId="77777777" w:rsidR="00F8176D" w:rsidRPr="0060731A" w:rsidRDefault="00F8176D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0AB1C6" w14:textId="77777777" w:rsidR="00F8176D" w:rsidRPr="0060731A" w:rsidRDefault="00F8176D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52DAC9" w14:textId="77777777" w:rsidR="00F8176D" w:rsidRPr="0060731A" w:rsidRDefault="00F8176D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AA03367" w14:textId="77777777" w:rsidR="00F8176D" w:rsidRPr="0060731A" w:rsidRDefault="00F8176D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EE0BCDA" w14:textId="77777777" w:rsidR="00F8176D" w:rsidRDefault="00F8176D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B9C724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19A903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75B886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34BDC0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8605D1F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E1372B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20E3C58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72DDFFF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5F72649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5848088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43BC39" w14:textId="1890D6CD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8D37BD" w14:textId="4FA00927" w:rsidR="00F20E48" w:rsidRDefault="00F20E48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98BFF8C" w14:textId="1AD78AA8" w:rsidR="00F20E48" w:rsidRDefault="00F20E48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9EF1EFA" w14:textId="458455C1" w:rsidR="00F20E48" w:rsidRDefault="00F20E48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DAAD66" w14:textId="603AE530" w:rsidR="00F20E48" w:rsidRDefault="00F20E48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E77590D" w14:textId="77777777" w:rsidR="00F20E48" w:rsidRDefault="00F20E48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C988FE0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D474EC" w14:textId="77777777" w:rsidR="00083376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962E77" w14:textId="77777777" w:rsidR="00083376" w:rsidRPr="0060731A" w:rsidRDefault="00083376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48175EE" w14:textId="77777777" w:rsidR="00F8176D" w:rsidRPr="0060731A" w:rsidRDefault="00F8176D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595F81D" w14:textId="77777777" w:rsidR="00F8176D" w:rsidRPr="0060731A" w:rsidRDefault="00F8176D" w:rsidP="004F2C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55C4368" w14:textId="77777777" w:rsidR="00D900F0" w:rsidRDefault="00F8176D" w:rsidP="00D900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สารบัญ</w:t>
      </w:r>
    </w:p>
    <w:p w14:paraId="5F92C293" w14:textId="77777777" w:rsidR="00235B56" w:rsidRDefault="00D900F0" w:rsidP="00D900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235B56">
        <w:rPr>
          <w:rFonts w:ascii="TH SarabunPSK" w:hAnsi="TH SarabunPSK" w:cs="TH SarabunPSK" w:hint="cs"/>
          <w:b/>
          <w:bCs/>
          <w:sz w:val="32"/>
          <w:szCs w:val="32"/>
          <w:cs/>
        </w:rPr>
        <w:t>หน้าที่</w:t>
      </w:r>
    </w:p>
    <w:p w14:paraId="1C3F5A6B" w14:textId="4042EDD9" w:rsidR="00306127" w:rsidRPr="00D900F0" w:rsidRDefault="00306127" w:rsidP="003061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83376">
        <w:rPr>
          <w:rFonts w:ascii="TH SarabunPSK" w:hAnsi="TH SarabunPSK" w:cs="TH SarabunPSK"/>
          <w:b/>
          <w:bCs/>
          <w:sz w:val="32"/>
          <w:szCs w:val="32"/>
          <w:cs/>
        </w:rPr>
        <w:t>เขียนบทความวิจัยอย่างไรให้ได้รับการตีพิมพ์เผยแพร่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F20E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457C8C9E" w14:textId="62AB781E" w:rsidR="00306127" w:rsidRPr="00083376" w:rsidRDefault="00306127" w:rsidP="003061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83376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การเตรียมตัวเขียนบทความ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F20E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562B69C1" w14:textId="672C1261" w:rsidR="00083376" w:rsidRPr="00083376" w:rsidRDefault="00083376" w:rsidP="0008337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83376">
        <w:rPr>
          <w:rFonts w:ascii="TH SarabunPSK" w:hAnsi="TH SarabunPSK" w:cs="TH SarabunPSK"/>
          <w:b/>
          <w:bCs/>
          <w:sz w:val="32"/>
          <w:szCs w:val="32"/>
          <w:cs/>
        </w:rPr>
        <w:t>จริยธรรมในการเขียนบทความวิจัยและบทความวิชาการ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F20E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5A850194" w14:textId="20C9FA44" w:rsidR="00083376" w:rsidRPr="00083376" w:rsidRDefault="00083376" w:rsidP="00083376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3376">
        <w:rPr>
          <w:rFonts w:ascii="TH SarabunPSK" w:hAnsi="TH SarabunPSK" w:cs="TH SarabunPSK" w:hint="cs"/>
          <w:b/>
          <w:bCs/>
          <w:sz w:val="32"/>
          <w:szCs w:val="32"/>
          <w:cs/>
        </w:rPr>
        <w:t>เทคนิค</w:t>
      </w:r>
      <w:r w:rsidRPr="00083376">
        <w:rPr>
          <w:rFonts w:ascii="TH SarabunPSK" w:hAnsi="TH SarabunPSK" w:cs="TH SarabunPSK"/>
          <w:b/>
          <w:bCs/>
          <w:sz w:val="32"/>
          <w:szCs w:val="32"/>
          <w:cs/>
        </w:rPr>
        <w:t>การเขียนบทความ</w:t>
      </w:r>
      <w:r w:rsidRPr="00083376"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วิชาการและบทความวิจัย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F20E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3B9A7D42" w14:textId="7F92D32C" w:rsidR="00583E52" w:rsidRDefault="00C33568" w:rsidP="00583E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เทคนิคการเลือกแหล่ง</w:t>
      </w:r>
      <w:r w:rsidR="00583E52" w:rsidRPr="00583E52">
        <w:rPr>
          <w:rFonts w:ascii="TH SarabunPSK" w:hAnsi="TH SarabunPSK" w:cs="TH SarabunPSK"/>
          <w:b/>
          <w:bCs/>
          <w:sz w:val="32"/>
          <w:szCs w:val="32"/>
          <w:cs/>
        </w:rPr>
        <w:t>ตีพิมพ์บทความ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F20E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>7</w:t>
      </w:r>
    </w:p>
    <w:p w14:paraId="30C4156F" w14:textId="3EBC4256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>1. ลักษณะของวารสารที่มีคุณภาพ</w:t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F20E48">
        <w:rPr>
          <w:rFonts w:ascii="TH SarabunPSK" w:hAnsi="TH SarabunPSK" w:cs="TH SarabunPSK"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sz w:val="32"/>
          <w:szCs w:val="32"/>
        </w:rPr>
        <w:t>8</w:t>
      </w:r>
    </w:p>
    <w:p w14:paraId="6D770F99" w14:textId="5749A0C0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Pr="00583E52">
        <w:rPr>
          <w:rFonts w:ascii="TH SarabunPSK" w:hAnsi="TH SarabunPSK" w:cs="TH SarabunPSK"/>
          <w:sz w:val="32"/>
          <w:szCs w:val="32"/>
        </w:rPr>
        <w:t xml:space="preserve">Journal Impact Factor </w:t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F20E48">
        <w:rPr>
          <w:rFonts w:ascii="TH SarabunPSK" w:hAnsi="TH SarabunPSK" w:cs="TH SarabunPSK"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sz w:val="32"/>
          <w:szCs w:val="32"/>
        </w:rPr>
        <w:t>8</w:t>
      </w:r>
    </w:p>
    <w:p w14:paraId="0B9E5D57" w14:textId="3EA8D8D7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>3. การเลือกวารสารสำหรับตีพิมพ์ผลงานวิจัย</w:t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F20E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00F0">
        <w:rPr>
          <w:rFonts w:ascii="TH SarabunPSK" w:hAnsi="TH SarabunPSK" w:cs="TH SarabunPSK"/>
          <w:sz w:val="32"/>
          <w:szCs w:val="32"/>
        </w:rPr>
        <w:t>8</w:t>
      </w:r>
    </w:p>
    <w:p w14:paraId="556F96B7" w14:textId="6E9389F1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>4. สิทธิในบทความ (</w:t>
      </w:r>
      <w:r w:rsidRPr="00583E52">
        <w:rPr>
          <w:rFonts w:ascii="TH SarabunPSK" w:hAnsi="TH SarabunPSK" w:cs="TH SarabunPSK"/>
          <w:sz w:val="32"/>
          <w:szCs w:val="32"/>
        </w:rPr>
        <w:t>Rights for author</w:t>
      </w:r>
      <w:r w:rsidRPr="00583E5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F20E48">
        <w:rPr>
          <w:rFonts w:ascii="TH SarabunPSK" w:hAnsi="TH SarabunPSK" w:cs="TH SarabunPSK"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sz w:val="32"/>
          <w:szCs w:val="32"/>
        </w:rPr>
        <w:t>9</w:t>
      </w:r>
    </w:p>
    <w:p w14:paraId="34F5C897" w14:textId="2D1FDA96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>5. ค่าใช้จ่ายสำหรับการตีพิมพ์ (</w:t>
      </w:r>
      <w:r w:rsidRPr="00583E52">
        <w:rPr>
          <w:rFonts w:ascii="TH SarabunPSK" w:hAnsi="TH SarabunPSK" w:cs="TH SarabunPSK"/>
          <w:sz w:val="32"/>
          <w:szCs w:val="32"/>
        </w:rPr>
        <w:t>Page charge</w:t>
      </w:r>
      <w:r w:rsidRPr="00583E52">
        <w:rPr>
          <w:rFonts w:ascii="TH SarabunPSK" w:hAnsi="TH SarabunPSK" w:cs="TH SarabunPSK"/>
          <w:sz w:val="32"/>
          <w:szCs w:val="32"/>
          <w:cs/>
        </w:rPr>
        <w:t>)</w:t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F20E48">
        <w:rPr>
          <w:rFonts w:ascii="TH SarabunPSK" w:hAnsi="TH SarabunPSK" w:cs="TH SarabunPSK"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sz w:val="32"/>
          <w:szCs w:val="32"/>
        </w:rPr>
        <w:t>9</w:t>
      </w:r>
    </w:p>
    <w:p w14:paraId="541D2817" w14:textId="3A118608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>6. ระยะเวลาในการวิจารณ์งานวิจัย และการตีพิมพ์</w:t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F20E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00F0">
        <w:rPr>
          <w:rFonts w:ascii="TH SarabunPSK" w:hAnsi="TH SarabunPSK" w:cs="TH SarabunPSK"/>
          <w:sz w:val="32"/>
          <w:szCs w:val="32"/>
        </w:rPr>
        <w:t>9</w:t>
      </w:r>
    </w:p>
    <w:p w14:paraId="7D97CF05" w14:textId="4D4FBD11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>7. เอกสารที่ต้องส่งพร้อมบทความ</w:t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F20E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00F0">
        <w:rPr>
          <w:rFonts w:ascii="TH SarabunPSK" w:hAnsi="TH SarabunPSK" w:cs="TH SarabunPSK"/>
          <w:sz w:val="32"/>
          <w:szCs w:val="32"/>
        </w:rPr>
        <w:t>9</w:t>
      </w:r>
    </w:p>
    <w:p w14:paraId="43EDFCC2" w14:textId="07151F0E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>8. หนังสือนำส่งบทความ (</w:t>
      </w:r>
      <w:r w:rsidRPr="00583E52">
        <w:rPr>
          <w:rFonts w:ascii="TH SarabunPSK" w:hAnsi="TH SarabunPSK" w:cs="TH SarabunPSK"/>
          <w:sz w:val="32"/>
          <w:szCs w:val="32"/>
        </w:rPr>
        <w:t>Cover letter</w:t>
      </w:r>
      <w:r w:rsidRPr="00583E5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F20E48">
        <w:rPr>
          <w:rFonts w:ascii="TH SarabunPSK" w:hAnsi="TH SarabunPSK" w:cs="TH SarabunPSK"/>
          <w:sz w:val="32"/>
          <w:szCs w:val="32"/>
        </w:rPr>
        <w:t xml:space="preserve"> </w:t>
      </w:r>
      <w:r w:rsidR="00D900F0">
        <w:rPr>
          <w:rFonts w:ascii="TH SarabunPSK" w:hAnsi="TH SarabunPSK" w:cs="TH SarabunPSK"/>
          <w:sz w:val="32"/>
          <w:szCs w:val="32"/>
        </w:rPr>
        <w:t>9</w:t>
      </w:r>
    </w:p>
    <w:p w14:paraId="1C0687C1" w14:textId="77777777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>9. การโต้ตอบกับบรรณาธิการและผู้ประเมิน</w:t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  <w:t>10</w:t>
      </w:r>
    </w:p>
    <w:p w14:paraId="4192B275" w14:textId="77777777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83E5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เทคนิคการนำเสนอบทความวิจัยในการประชุมวิชาการ 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 w:rsidRPr="008C78BF">
        <w:rPr>
          <w:rFonts w:ascii="TH SarabunPSK" w:hAnsi="TH SarabunPSK" w:cs="TH SarabunPSK"/>
          <w:sz w:val="32"/>
          <w:szCs w:val="32"/>
        </w:rPr>
        <w:t>11</w:t>
      </w:r>
    </w:p>
    <w:p w14:paraId="33D506F3" w14:textId="77777777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>1. การนำเสนอโปสเตอร์ (</w:t>
      </w:r>
      <w:r w:rsidRPr="00583E52">
        <w:rPr>
          <w:rFonts w:ascii="TH SarabunPSK" w:hAnsi="TH SarabunPSK" w:cs="TH SarabunPSK"/>
          <w:sz w:val="32"/>
          <w:szCs w:val="32"/>
        </w:rPr>
        <w:t>poster Presentation</w:t>
      </w:r>
      <w:r w:rsidRPr="00583E5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</w:rPr>
        <w:t>11</w:t>
      </w:r>
    </w:p>
    <w:p w14:paraId="0E7866F5" w14:textId="77777777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</w:r>
      <w:r w:rsidRPr="00583E52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</w:rPr>
        <w:t xml:space="preserve">1.1 </w:t>
      </w:r>
      <w:r w:rsidRPr="00583E52">
        <w:rPr>
          <w:rFonts w:ascii="TH SarabunPSK" w:hAnsi="TH SarabunPSK" w:cs="TH SarabunPSK"/>
          <w:sz w:val="32"/>
          <w:szCs w:val="32"/>
          <w:cs/>
        </w:rPr>
        <w:t xml:space="preserve">รูปแบบโปสเตอร์ผลงานวิจัย </w:t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  <w:t>11</w:t>
      </w:r>
    </w:p>
    <w:p w14:paraId="3C126DD7" w14:textId="77777777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</w:r>
      <w:r w:rsidRPr="00583E52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</w:rPr>
        <w:t>1.2</w:t>
      </w:r>
      <w:r w:rsidRPr="00583E52">
        <w:rPr>
          <w:rFonts w:ascii="TH SarabunPSK" w:hAnsi="TH SarabunPSK" w:cs="TH SarabunPSK"/>
          <w:sz w:val="32"/>
          <w:szCs w:val="32"/>
          <w:cs/>
        </w:rPr>
        <w:t xml:space="preserve"> แนวทางการเตรียมโปสเตอร์ผลงานวิจัย</w:t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  <w:t>12</w:t>
      </w:r>
    </w:p>
    <w:p w14:paraId="2A0CAAB9" w14:textId="77777777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  <w:t>2.  การนำเสนอด้วยวาจา (</w:t>
      </w:r>
      <w:r w:rsidRPr="00583E52">
        <w:rPr>
          <w:rFonts w:ascii="TH SarabunPSK" w:hAnsi="TH SarabunPSK" w:cs="TH SarabunPSK"/>
          <w:sz w:val="32"/>
          <w:szCs w:val="32"/>
        </w:rPr>
        <w:t>Oral Presentation</w:t>
      </w:r>
      <w:r w:rsidRPr="00583E5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</w:r>
      <w:r w:rsidR="00D900F0">
        <w:rPr>
          <w:rFonts w:ascii="TH SarabunPSK" w:hAnsi="TH SarabunPSK" w:cs="TH SarabunPSK"/>
          <w:sz w:val="32"/>
          <w:szCs w:val="32"/>
        </w:rPr>
        <w:tab/>
        <w:t>13</w:t>
      </w:r>
    </w:p>
    <w:p w14:paraId="42FE37F9" w14:textId="77777777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</w:r>
      <w:r w:rsidRPr="00583E52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</w:rPr>
        <w:t>2.1</w:t>
      </w:r>
      <w:r w:rsidRPr="00583E52">
        <w:rPr>
          <w:rFonts w:ascii="TH SarabunPSK" w:hAnsi="TH SarabunPSK" w:cs="TH SarabunPSK"/>
          <w:sz w:val="32"/>
          <w:szCs w:val="32"/>
          <w:cs/>
        </w:rPr>
        <w:t xml:space="preserve">การเตรียมการ </w:t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</w:rPr>
        <w:t>13</w:t>
      </w:r>
    </w:p>
    <w:p w14:paraId="2DB63136" w14:textId="77777777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</w:r>
      <w:r w:rsidRPr="00583E52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</w:rPr>
        <w:t>2.2</w:t>
      </w:r>
      <w:r w:rsidRPr="00583E52">
        <w:rPr>
          <w:rFonts w:ascii="TH SarabunPSK" w:hAnsi="TH SarabunPSK" w:cs="TH SarabunPSK"/>
          <w:sz w:val="32"/>
          <w:szCs w:val="32"/>
          <w:cs/>
        </w:rPr>
        <w:t xml:space="preserve">การเตรียมเอกสารผลงานประกอบการนำเสนอ </w:t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</w:rPr>
        <w:t>13</w:t>
      </w:r>
    </w:p>
    <w:p w14:paraId="418AB1B8" w14:textId="77777777" w:rsidR="00583E52" w:rsidRPr="00583E52" w:rsidRDefault="00583E52" w:rsidP="00583E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3E52">
        <w:rPr>
          <w:rFonts w:ascii="TH SarabunPSK" w:hAnsi="TH SarabunPSK" w:cs="TH SarabunPSK"/>
          <w:sz w:val="32"/>
          <w:szCs w:val="32"/>
          <w:cs/>
        </w:rPr>
        <w:tab/>
      </w:r>
      <w:r w:rsidRPr="00583E52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</w:rPr>
        <w:t xml:space="preserve">2.3 </w:t>
      </w:r>
      <w:r w:rsidRPr="00583E52">
        <w:rPr>
          <w:rFonts w:ascii="TH SarabunPSK" w:hAnsi="TH SarabunPSK" w:cs="TH SarabunPSK"/>
          <w:sz w:val="32"/>
          <w:szCs w:val="32"/>
          <w:cs/>
        </w:rPr>
        <w:t>การเตรียมตัวนำเสนอ</w:t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D900F0">
        <w:rPr>
          <w:rFonts w:ascii="TH SarabunPSK" w:hAnsi="TH SarabunPSK" w:cs="TH SarabunPSK"/>
          <w:sz w:val="32"/>
          <w:szCs w:val="32"/>
        </w:rPr>
        <w:t>14</w:t>
      </w:r>
    </w:p>
    <w:p w14:paraId="00D0B62A" w14:textId="77777777" w:rsidR="00967572" w:rsidRPr="00967572" w:rsidRDefault="00967572" w:rsidP="0096757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572">
        <w:rPr>
          <w:rFonts w:ascii="TH SarabunPSK" w:hAnsi="TH SarabunPSK" w:cs="TH SarabunPSK"/>
          <w:b/>
          <w:bCs/>
          <w:sz w:val="32"/>
          <w:szCs w:val="32"/>
          <w:cs/>
        </w:rPr>
        <w:t>เทคนิคการทำงานวิจัย และเตรียมผลงานวิจัยเพื่อตีพิมพ์ในวารสาร</w:t>
      </w:r>
      <w:r w:rsidR="00D900F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C78BF">
        <w:rPr>
          <w:rFonts w:ascii="TH SarabunPSK" w:hAnsi="TH SarabunPSK" w:cs="TH SarabunPSK"/>
          <w:b/>
          <w:bCs/>
          <w:sz w:val="32"/>
          <w:szCs w:val="32"/>
        </w:rPr>
        <w:tab/>
      </w:r>
      <w:r w:rsidR="008C78BF">
        <w:rPr>
          <w:rFonts w:ascii="TH SarabunPSK" w:hAnsi="TH SarabunPSK" w:cs="TH SarabunPSK"/>
          <w:b/>
          <w:bCs/>
          <w:sz w:val="32"/>
          <w:szCs w:val="32"/>
        </w:rPr>
        <w:tab/>
      </w:r>
      <w:r w:rsidR="008C78BF">
        <w:rPr>
          <w:rFonts w:ascii="TH SarabunPSK" w:hAnsi="TH SarabunPSK" w:cs="TH SarabunPSK"/>
          <w:b/>
          <w:bCs/>
          <w:sz w:val="32"/>
          <w:szCs w:val="32"/>
        </w:rPr>
        <w:tab/>
      </w:r>
      <w:r w:rsidR="00D900F0">
        <w:rPr>
          <w:rFonts w:ascii="TH SarabunPSK" w:hAnsi="TH SarabunPSK" w:cs="TH SarabunPSK"/>
          <w:b/>
          <w:bCs/>
          <w:sz w:val="32"/>
          <w:szCs w:val="32"/>
        </w:rPr>
        <w:t>17</w:t>
      </w:r>
    </w:p>
    <w:p w14:paraId="61E92653" w14:textId="53A01B44" w:rsidR="009D6910" w:rsidRDefault="00967572" w:rsidP="00863E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7572">
        <w:rPr>
          <w:rFonts w:ascii="TH SarabunPSK" w:hAnsi="TH SarabunPSK" w:cs="TH SarabunPSK"/>
          <w:b/>
          <w:bCs/>
          <w:sz w:val="32"/>
          <w:szCs w:val="32"/>
          <w:cs/>
        </w:rPr>
        <w:t>เทคนิคการตีพิมพ์เผยแพร่ผลงานวิจัยในระดับนานาชาติ</w:t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8C78BF">
        <w:rPr>
          <w:rFonts w:ascii="TH SarabunPSK" w:hAnsi="TH SarabunPSK" w:cs="TH SarabunPSK"/>
          <w:sz w:val="32"/>
          <w:szCs w:val="32"/>
          <w:cs/>
        </w:rPr>
        <w:tab/>
      </w:r>
      <w:r w:rsidR="00D900F0" w:rsidRPr="00F20E48">
        <w:rPr>
          <w:rFonts w:ascii="TH SarabunPSK" w:hAnsi="TH SarabunPSK" w:cs="TH SarabunPSK"/>
          <w:b/>
          <w:bCs/>
          <w:sz w:val="32"/>
          <w:szCs w:val="32"/>
        </w:rPr>
        <w:t>19</w:t>
      </w:r>
    </w:p>
    <w:p w14:paraId="4870196A" w14:textId="77777777" w:rsidR="00D95EF6" w:rsidRPr="00D95EF6" w:rsidRDefault="00D95EF6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  <w:cs/>
        </w:rPr>
      </w:pPr>
    </w:p>
    <w:sectPr w:rsidR="00D95EF6" w:rsidRPr="00D95EF6" w:rsidSect="00FC1DAD">
      <w:pgSz w:w="12240" w:h="15840"/>
      <w:pgMar w:top="1985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9F783" w14:textId="77777777" w:rsidR="00C4607C" w:rsidRDefault="00C4607C" w:rsidP="00F8176D">
      <w:pPr>
        <w:spacing w:after="0" w:line="240" w:lineRule="auto"/>
      </w:pPr>
      <w:r>
        <w:separator/>
      </w:r>
    </w:p>
  </w:endnote>
  <w:endnote w:type="continuationSeparator" w:id="0">
    <w:p w14:paraId="2B69544D" w14:textId="77777777" w:rsidR="00C4607C" w:rsidRDefault="00C4607C" w:rsidP="00F8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SL Srisiam Pro ฐ5@-*A-% (#5*&quot;2">
    <w:altName w:val="PSL Srisiam Pro ฐ5@-*A-% (#5*&quot;2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AE386" w14:textId="77777777" w:rsidR="00C4607C" w:rsidRDefault="00C4607C" w:rsidP="00F8176D">
      <w:pPr>
        <w:spacing w:after="0" w:line="240" w:lineRule="auto"/>
      </w:pPr>
      <w:r>
        <w:separator/>
      </w:r>
    </w:p>
  </w:footnote>
  <w:footnote w:type="continuationSeparator" w:id="0">
    <w:p w14:paraId="1C244BB0" w14:textId="77777777" w:rsidR="00C4607C" w:rsidRDefault="00C4607C" w:rsidP="00F8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85FB1"/>
    <w:multiLevelType w:val="hybridMultilevel"/>
    <w:tmpl w:val="36E69AF2"/>
    <w:lvl w:ilvl="0" w:tplc="E4763E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1DD6E86"/>
    <w:multiLevelType w:val="hybridMultilevel"/>
    <w:tmpl w:val="2A9039A2"/>
    <w:lvl w:ilvl="0" w:tplc="954E7828">
      <w:start w:val="1"/>
      <w:numFmt w:val="decimal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2A33689"/>
    <w:multiLevelType w:val="hybridMultilevel"/>
    <w:tmpl w:val="EEA0FFF2"/>
    <w:lvl w:ilvl="0" w:tplc="3DC2AF42">
      <w:start w:val="3"/>
      <w:numFmt w:val="bullet"/>
      <w:lvlText w:val="-"/>
      <w:lvlJc w:val="left"/>
      <w:pPr>
        <w:ind w:left="2705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150F13D2"/>
    <w:multiLevelType w:val="multilevel"/>
    <w:tmpl w:val="3C90DEBE"/>
    <w:lvl w:ilvl="0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733388C"/>
    <w:multiLevelType w:val="hybridMultilevel"/>
    <w:tmpl w:val="A9CEECE2"/>
    <w:lvl w:ilvl="0" w:tplc="93221F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B2FAC9F6">
      <w:start w:val="1"/>
      <w:numFmt w:val="decimal"/>
      <w:lvlText w:val="1.%2)"/>
      <w:lvlJc w:val="left"/>
      <w:pPr>
        <w:ind w:left="2520" w:hanging="360"/>
      </w:pPr>
      <w:rPr>
        <w:rFonts w:hint="default"/>
        <w:sz w:val="32"/>
        <w:szCs w:val="32"/>
      </w:rPr>
    </w:lvl>
    <w:lvl w:ilvl="2" w:tplc="28BE57E2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FAB1D4A"/>
    <w:multiLevelType w:val="hybridMultilevel"/>
    <w:tmpl w:val="B99896DC"/>
    <w:lvl w:ilvl="0" w:tplc="3DC2AF42">
      <w:start w:val="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A2CCD"/>
    <w:multiLevelType w:val="hybridMultilevel"/>
    <w:tmpl w:val="0016ABF0"/>
    <w:lvl w:ilvl="0" w:tplc="3DC2AF42">
      <w:start w:val="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B18F3"/>
    <w:multiLevelType w:val="hybridMultilevel"/>
    <w:tmpl w:val="B6D0EEDC"/>
    <w:lvl w:ilvl="0" w:tplc="A82651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027373"/>
    <w:multiLevelType w:val="hybridMultilevel"/>
    <w:tmpl w:val="922C3C3A"/>
    <w:lvl w:ilvl="0" w:tplc="3DC2AF42">
      <w:start w:val="3"/>
      <w:numFmt w:val="bullet"/>
      <w:lvlText w:val="-"/>
      <w:lvlJc w:val="left"/>
      <w:pPr>
        <w:ind w:left="2847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2F7F63A2"/>
    <w:multiLevelType w:val="hybridMultilevel"/>
    <w:tmpl w:val="149E46FE"/>
    <w:lvl w:ilvl="0" w:tplc="3DC2AF42">
      <w:start w:val="3"/>
      <w:numFmt w:val="bullet"/>
      <w:lvlText w:val="-"/>
      <w:lvlJc w:val="left"/>
      <w:pPr>
        <w:ind w:left="2705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381A0F4D"/>
    <w:multiLevelType w:val="hybridMultilevel"/>
    <w:tmpl w:val="D79E43F4"/>
    <w:lvl w:ilvl="0" w:tplc="66E4B1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8"/>
        <w:szCs w:val="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763F9"/>
    <w:multiLevelType w:val="hybridMultilevel"/>
    <w:tmpl w:val="285CDAB6"/>
    <w:lvl w:ilvl="0" w:tplc="300473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3C5D771D"/>
    <w:multiLevelType w:val="hybridMultilevel"/>
    <w:tmpl w:val="760E7F7C"/>
    <w:lvl w:ilvl="0" w:tplc="44943FE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3F842F84">
      <w:start w:val="1"/>
      <w:numFmt w:val="decimal"/>
      <w:lvlText w:val="1.%2)"/>
      <w:lvlJc w:val="left"/>
      <w:pPr>
        <w:ind w:left="2970" w:hanging="360"/>
      </w:pPr>
      <w:rPr>
        <w:rFonts w:hint="default"/>
        <w:sz w:val="32"/>
        <w:szCs w:val="32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7084CFB"/>
    <w:multiLevelType w:val="hybridMultilevel"/>
    <w:tmpl w:val="DA3246F2"/>
    <w:lvl w:ilvl="0" w:tplc="DF8A653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8C441E4"/>
    <w:multiLevelType w:val="hybridMultilevel"/>
    <w:tmpl w:val="1E784072"/>
    <w:lvl w:ilvl="0" w:tplc="3DC2AF42">
      <w:start w:val="3"/>
      <w:numFmt w:val="bullet"/>
      <w:lvlText w:val="-"/>
      <w:lvlJc w:val="left"/>
      <w:pPr>
        <w:ind w:left="1287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28C578B"/>
    <w:multiLevelType w:val="hybridMultilevel"/>
    <w:tmpl w:val="529C9CA6"/>
    <w:lvl w:ilvl="0" w:tplc="3DC2AF42">
      <w:start w:val="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60E08"/>
    <w:multiLevelType w:val="hybridMultilevel"/>
    <w:tmpl w:val="B296D912"/>
    <w:lvl w:ilvl="0" w:tplc="4282C700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8B1312"/>
    <w:multiLevelType w:val="hybridMultilevel"/>
    <w:tmpl w:val="32401D02"/>
    <w:lvl w:ilvl="0" w:tplc="52260726">
      <w:start w:val="1"/>
      <w:numFmt w:val="decimal"/>
      <w:lvlText w:val="1.%1)"/>
      <w:lvlJc w:val="left"/>
      <w:pPr>
        <w:ind w:left="720" w:hanging="360"/>
      </w:pPr>
      <w:rPr>
        <w:rFonts w:hint="default"/>
        <w:sz w:val="28"/>
      </w:rPr>
    </w:lvl>
    <w:lvl w:ilvl="1" w:tplc="91B2C64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DA0C894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CBC33DE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8FA7730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7A45B50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70D2B056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5FACE5AE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5C6DCBE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EF45A95"/>
    <w:multiLevelType w:val="hybridMultilevel"/>
    <w:tmpl w:val="BF1C0DF4"/>
    <w:lvl w:ilvl="0" w:tplc="93221F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2B72D23"/>
    <w:multiLevelType w:val="hybridMultilevel"/>
    <w:tmpl w:val="C580680A"/>
    <w:lvl w:ilvl="0" w:tplc="3DC2AF42">
      <w:start w:val="3"/>
      <w:numFmt w:val="bullet"/>
      <w:lvlText w:val="-"/>
      <w:lvlJc w:val="left"/>
      <w:pPr>
        <w:ind w:left="2563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0" w15:restartNumberingAfterBreak="0">
    <w:nsid w:val="73572309"/>
    <w:multiLevelType w:val="hybridMultilevel"/>
    <w:tmpl w:val="9202BA40"/>
    <w:lvl w:ilvl="0" w:tplc="28EA1BD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41929B9"/>
    <w:multiLevelType w:val="hybridMultilevel"/>
    <w:tmpl w:val="C100C38C"/>
    <w:lvl w:ilvl="0" w:tplc="3DC2AF42">
      <w:start w:val="3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CD1089"/>
    <w:multiLevelType w:val="hybridMultilevel"/>
    <w:tmpl w:val="F4D0992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D1013FD"/>
    <w:multiLevelType w:val="hybridMultilevel"/>
    <w:tmpl w:val="FF2A9908"/>
    <w:lvl w:ilvl="0" w:tplc="3A204D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ECF27A7"/>
    <w:multiLevelType w:val="hybridMultilevel"/>
    <w:tmpl w:val="F724C9A6"/>
    <w:lvl w:ilvl="0" w:tplc="3DC2AF42">
      <w:start w:val="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18"/>
  </w:num>
  <w:num w:numId="5">
    <w:abstractNumId w:val="0"/>
  </w:num>
  <w:num w:numId="6">
    <w:abstractNumId w:val="12"/>
  </w:num>
  <w:num w:numId="7">
    <w:abstractNumId w:val="4"/>
  </w:num>
  <w:num w:numId="8">
    <w:abstractNumId w:val="17"/>
  </w:num>
  <w:num w:numId="9">
    <w:abstractNumId w:val="3"/>
  </w:num>
  <w:num w:numId="10">
    <w:abstractNumId w:val="11"/>
  </w:num>
  <w:num w:numId="11">
    <w:abstractNumId w:val="20"/>
  </w:num>
  <w:num w:numId="12">
    <w:abstractNumId w:val="23"/>
  </w:num>
  <w:num w:numId="13">
    <w:abstractNumId w:val="7"/>
  </w:num>
  <w:num w:numId="14">
    <w:abstractNumId w:val="22"/>
  </w:num>
  <w:num w:numId="15">
    <w:abstractNumId w:val="14"/>
  </w:num>
  <w:num w:numId="16">
    <w:abstractNumId w:val="5"/>
  </w:num>
  <w:num w:numId="17">
    <w:abstractNumId w:val="15"/>
  </w:num>
  <w:num w:numId="18">
    <w:abstractNumId w:val="8"/>
  </w:num>
  <w:num w:numId="19">
    <w:abstractNumId w:val="9"/>
  </w:num>
  <w:num w:numId="20">
    <w:abstractNumId w:val="19"/>
  </w:num>
  <w:num w:numId="21">
    <w:abstractNumId w:val="2"/>
  </w:num>
  <w:num w:numId="22">
    <w:abstractNumId w:val="6"/>
  </w:num>
  <w:num w:numId="23">
    <w:abstractNumId w:val="21"/>
  </w:num>
  <w:num w:numId="24">
    <w:abstractNumId w:val="2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988"/>
    <w:rsid w:val="00001E2F"/>
    <w:rsid w:val="0000519F"/>
    <w:rsid w:val="00010267"/>
    <w:rsid w:val="00014890"/>
    <w:rsid w:val="0003108A"/>
    <w:rsid w:val="000347D6"/>
    <w:rsid w:val="00040597"/>
    <w:rsid w:val="00045A74"/>
    <w:rsid w:val="0005199F"/>
    <w:rsid w:val="0006360D"/>
    <w:rsid w:val="00071D3B"/>
    <w:rsid w:val="00075210"/>
    <w:rsid w:val="00083376"/>
    <w:rsid w:val="000876CF"/>
    <w:rsid w:val="0009763F"/>
    <w:rsid w:val="000B57D0"/>
    <w:rsid w:val="000C33BE"/>
    <w:rsid w:val="00103E35"/>
    <w:rsid w:val="001107C8"/>
    <w:rsid w:val="00111BAD"/>
    <w:rsid w:val="00123F3B"/>
    <w:rsid w:val="00126968"/>
    <w:rsid w:val="00131F5E"/>
    <w:rsid w:val="00135DC2"/>
    <w:rsid w:val="00144CF6"/>
    <w:rsid w:val="001478F3"/>
    <w:rsid w:val="00170982"/>
    <w:rsid w:val="00175CD0"/>
    <w:rsid w:val="00176067"/>
    <w:rsid w:val="00180DEE"/>
    <w:rsid w:val="00183E5F"/>
    <w:rsid w:val="001A12BB"/>
    <w:rsid w:val="001A26F3"/>
    <w:rsid w:val="001A3E9D"/>
    <w:rsid w:val="001A6B01"/>
    <w:rsid w:val="001A7D46"/>
    <w:rsid w:val="001B28C0"/>
    <w:rsid w:val="001C00BA"/>
    <w:rsid w:val="001E4F5A"/>
    <w:rsid w:val="001E667D"/>
    <w:rsid w:val="001F7FDA"/>
    <w:rsid w:val="00200237"/>
    <w:rsid w:val="00202EAF"/>
    <w:rsid w:val="00202FCF"/>
    <w:rsid w:val="00206254"/>
    <w:rsid w:val="00211B60"/>
    <w:rsid w:val="00212A38"/>
    <w:rsid w:val="0021509A"/>
    <w:rsid w:val="002162EA"/>
    <w:rsid w:val="00235B56"/>
    <w:rsid w:val="00240B2E"/>
    <w:rsid w:val="002553AC"/>
    <w:rsid w:val="0025638F"/>
    <w:rsid w:val="00260084"/>
    <w:rsid w:val="00264B94"/>
    <w:rsid w:val="002667CA"/>
    <w:rsid w:val="00281BC0"/>
    <w:rsid w:val="002A0740"/>
    <w:rsid w:val="002B40EB"/>
    <w:rsid w:val="002B59F0"/>
    <w:rsid w:val="002B62CA"/>
    <w:rsid w:val="002B772D"/>
    <w:rsid w:val="002D3E70"/>
    <w:rsid w:val="002E1D3F"/>
    <w:rsid w:val="00306127"/>
    <w:rsid w:val="00314209"/>
    <w:rsid w:val="00314DAF"/>
    <w:rsid w:val="00331DCF"/>
    <w:rsid w:val="0033704F"/>
    <w:rsid w:val="00340FC1"/>
    <w:rsid w:val="003752EE"/>
    <w:rsid w:val="00380FD2"/>
    <w:rsid w:val="00394A34"/>
    <w:rsid w:val="00395FA0"/>
    <w:rsid w:val="003A3443"/>
    <w:rsid w:val="003A5174"/>
    <w:rsid w:val="003B4217"/>
    <w:rsid w:val="003C7CAB"/>
    <w:rsid w:val="003E07D4"/>
    <w:rsid w:val="003E2614"/>
    <w:rsid w:val="003F5112"/>
    <w:rsid w:val="003F5C69"/>
    <w:rsid w:val="0041017E"/>
    <w:rsid w:val="004320FF"/>
    <w:rsid w:val="0045567F"/>
    <w:rsid w:val="00490DCA"/>
    <w:rsid w:val="004E0356"/>
    <w:rsid w:val="004E7E0E"/>
    <w:rsid w:val="004F043A"/>
    <w:rsid w:val="004F2C12"/>
    <w:rsid w:val="00505BB1"/>
    <w:rsid w:val="00511AC8"/>
    <w:rsid w:val="00516308"/>
    <w:rsid w:val="00525FF9"/>
    <w:rsid w:val="00536BEE"/>
    <w:rsid w:val="00537F2C"/>
    <w:rsid w:val="00551AFB"/>
    <w:rsid w:val="00557130"/>
    <w:rsid w:val="00566D82"/>
    <w:rsid w:val="00570904"/>
    <w:rsid w:val="00577549"/>
    <w:rsid w:val="00583E52"/>
    <w:rsid w:val="00586FA4"/>
    <w:rsid w:val="00590505"/>
    <w:rsid w:val="005A3C30"/>
    <w:rsid w:val="005B2B29"/>
    <w:rsid w:val="005B7416"/>
    <w:rsid w:val="005C3385"/>
    <w:rsid w:val="005C6FA6"/>
    <w:rsid w:val="005D773F"/>
    <w:rsid w:val="005E3CE3"/>
    <w:rsid w:val="00604810"/>
    <w:rsid w:val="00604DD7"/>
    <w:rsid w:val="00605AC4"/>
    <w:rsid w:val="0060672F"/>
    <w:rsid w:val="0060731A"/>
    <w:rsid w:val="00627850"/>
    <w:rsid w:val="006331B7"/>
    <w:rsid w:val="00634E56"/>
    <w:rsid w:val="0064133B"/>
    <w:rsid w:val="0065081C"/>
    <w:rsid w:val="0065220E"/>
    <w:rsid w:val="006871FC"/>
    <w:rsid w:val="00696477"/>
    <w:rsid w:val="0069730D"/>
    <w:rsid w:val="006C6C06"/>
    <w:rsid w:val="006D5915"/>
    <w:rsid w:val="006D6030"/>
    <w:rsid w:val="006E1880"/>
    <w:rsid w:val="006E617E"/>
    <w:rsid w:val="006F5D35"/>
    <w:rsid w:val="006F638B"/>
    <w:rsid w:val="00706FAF"/>
    <w:rsid w:val="00717796"/>
    <w:rsid w:val="00724361"/>
    <w:rsid w:val="00724A69"/>
    <w:rsid w:val="00755664"/>
    <w:rsid w:val="00761493"/>
    <w:rsid w:val="00761BFB"/>
    <w:rsid w:val="00771F95"/>
    <w:rsid w:val="0079419F"/>
    <w:rsid w:val="00797ECD"/>
    <w:rsid w:val="007A3A68"/>
    <w:rsid w:val="007C364F"/>
    <w:rsid w:val="007E206B"/>
    <w:rsid w:val="007E24D8"/>
    <w:rsid w:val="00813865"/>
    <w:rsid w:val="00813939"/>
    <w:rsid w:val="00822C8A"/>
    <w:rsid w:val="008332D7"/>
    <w:rsid w:val="00836F1D"/>
    <w:rsid w:val="00845AB9"/>
    <w:rsid w:val="00850EFB"/>
    <w:rsid w:val="008631A0"/>
    <w:rsid w:val="00863E81"/>
    <w:rsid w:val="0087008D"/>
    <w:rsid w:val="00871F45"/>
    <w:rsid w:val="008833FE"/>
    <w:rsid w:val="00890533"/>
    <w:rsid w:val="008A7AD8"/>
    <w:rsid w:val="008B314B"/>
    <w:rsid w:val="008C78BF"/>
    <w:rsid w:val="008E4D8B"/>
    <w:rsid w:val="008E7E89"/>
    <w:rsid w:val="0090290A"/>
    <w:rsid w:val="00903FFB"/>
    <w:rsid w:val="0090595D"/>
    <w:rsid w:val="0092322A"/>
    <w:rsid w:val="00927F48"/>
    <w:rsid w:val="0093557B"/>
    <w:rsid w:val="00953AE7"/>
    <w:rsid w:val="00954127"/>
    <w:rsid w:val="00960B39"/>
    <w:rsid w:val="00962405"/>
    <w:rsid w:val="00964CD3"/>
    <w:rsid w:val="00964FC6"/>
    <w:rsid w:val="00967572"/>
    <w:rsid w:val="00982375"/>
    <w:rsid w:val="00991B21"/>
    <w:rsid w:val="00992466"/>
    <w:rsid w:val="00992E33"/>
    <w:rsid w:val="00994D6F"/>
    <w:rsid w:val="00996997"/>
    <w:rsid w:val="009A0F9B"/>
    <w:rsid w:val="009B52EA"/>
    <w:rsid w:val="009B5DE5"/>
    <w:rsid w:val="009C0C13"/>
    <w:rsid w:val="009C25B9"/>
    <w:rsid w:val="009C46DC"/>
    <w:rsid w:val="009D2098"/>
    <w:rsid w:val="009D6910"/>
    <w:rsid w:val="00A108A2"/>
    <w:rsid w:val="00A13CF8"/>
    <w:rsid w:val="00A14045"/>
    <w:rsid w:val="00A43D41"/>
    <w:rsid w:val="00A45418"/>
    <w:rsid w:val="00A60198"/>
    <w:rsid w:val="00A6033C"/>
    <w:rsid w:val="00A645E0"/>
    <w:rsid w:val="00A85903"/>
    <w:rsid w:val="00AB7E31"/>
    <w:rsid w:val="00AC0CED"/>
    <w:rsid w:val="00AF0C43"/>
    <w:rsid w:val="00AF2054"/>
    <w:rsid w:val="00B042B2"/>
    <w:rsid w:val="00B232D4"/>
    <w:rsid w:val="00B26F1F"/>
    <w:rsid w:val="00B27642"/>
    <w:rsid w:val="00B50290"/>
    <w:rsid w:val="00B5792A"/>
    <w:rsid w:val="00B64F71"/>
    <w:rsid w:val="00B64FA3"/>
    <w:rsid w:val="00B90072"/>
    <w:rsid w:val="00B96476"/>
    <w:rsid w:val="00BA1162"/>
    <w:rsid w:val="00BA4D57"/>
    <w:rsid w:val="00BA4DAA"/>
    <w:rsid w:val="00BB7812"/>
    <w:rsid w:val="00BC0D27"/>
    <w:rsid w:val="00BD1732"/>
    <w:rsid w:val="00BF055C"/>
    <w:rsid w:val="00C11D94"/>
    <w:rsid w:val="00C21091"/>
    <w:rsid w:val="00C32865"/>
    <w:rsid w:val="00C33568"/>
    <w:rsid w:val="00C4214B"/>
    <w:rsid w:val="00C44042"/>
    <w:rsid w:val="00C4607C"/>
    <w:rsid w:val="00C57FCC"/>
    <w:rsid w:val="00C6097C"/>
    <w:rsid w:val="00C71368"/>
    <w:rsid w:val="00C73A53"/>
    <w:rsid w:val="00CA19D5"/>
    <w:rsid w:val="00CA2767"/>
    <w:rsid w:val="00CA389D"/>
    <w:rsid w:val="00CA5955"/>
    <w:rsid w:val="00CA74CA"/>
    <w:rsid w:val="00CB0988"/>
    <w:rsid w:val="00D023B1"/>
    <w:rsid w:val="00D4106E"/>
    <w:rsid w:val="00D44E76"/>
    <w:rsid w:val="00D5281C"/>
    <w:rsid w:val="00D57965"/>
    <w:rsid w:val="00D627FA"/>
    <w:rsid w:val="00D63D1B"/>
    <w:rsid w:val="00D75664"/>
    <w:rsid w:val="00D876D8"/>
    <w:rsid w:val="00D900F0"/>
    <w:rsid w:val="00D95EF6"/>
    <w:rsid w:val="00DA7328"/>
    <w:rsid w:val="00DB41E6"/>
    <w:rsid w:val="00DD056D"/>
    <w:rsid w:val="00DD45DA"/>
    <w:rsid w:val="00DD519B"/>
    <w:rsid w:val="00E074AC"/>
    <w:rsid w:val="00E14857"/>
    <w:rsid w:val="00E167B2"/>
    <w:rsid w:val="00E24B91"/>
    <w:rsid w:val="00E3275C"/>
    <w:rsid w:val="00E33A43"/>
    <w:rsid w:val="00E47D99"/>
    <w:rsid w:val="00E50B61"/>
    <w:rsid w:val="00E51402"/>
    <w:rsid w:val="00E5274A"/>
    <w:rsid w:val="00E55460"/>
    <w:rsid w:val="00E62830"/>
    <w:rsid w:val="00E70C4B"/>
    <w:rsid w:val="00E741CF"/>
    <w:rsid w:val="00E87DD1"/>
    <w:rsid w:val="00E921E4"/>
    <w:rsid w:val="00EA35C1"/>
    <w:rsid w:val="00EA69A9"/>
    <w:rsid w:val="00ED23F0"/>
    <w:rsid w:val="00ED394D"/>
    <w:rsid w:val="00EE0EE2"/>
    <w:rsid w:val="00EE237D"/>
    <w:rsid w:val="00EE2D7A"/>
    <w:rsid w:val="00EF1BD8"/>
    <w:rsid w:val="00EF4B2B"/>
    <w:rsid w:val="00F03AF5"/>
    <w:rsid w:val="00F14741"/>
    <w:rsid w:val="00F20E48"/>
    <w:rsid w:val="00F2786F"/>
    <w:rsid w:val="00F35ECD"/>
    <w:rsid w:val="00F47F40"/>
    <w:rsid w:val="00F51CFA"/>
    <w:rsid w:val="00F626A1"/>
    <w:rsid w:val="00F707F2"/>
    <w:rsid w:val="00F71B58"/>
    <w:rsid w:val="00F71CFB"/>
    <w:rsid w:val="00F741D6"/>
    <w:rsid w:val="00F8176D"/>
    <w:rsid w:val="00F8256C"/>
    <w:rsid w:val="00F94CA2"/>
    <w:rsid w:val="00FA0E00"/>
    <w:rsid w:val="00FA5DD4"/>
    <w:rsid w:val="00FC1DAD"/>
    <w:rsid w:val="00FC64F6"/>
    <w:rsid w:val="00FD7738"/>
    <w:rsid w:val="00FE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14ACB0"/>
  <w15:chartTrackingRefBased/>
  <w15:docId w15:val="{4EE2C077-9976-4320-940C-A500141AA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0988"/>
    <w:pPr>
      <w:ind w:left="720"/>
      <w:contextualSpacing/>
    </w:pPr>
  </w:style>
  <w:style w:type="table" w:styleId="TableGrid">
    <w:name w:val="Table Grid"/>
    <w:basedOn w:val="TableNormal"/>
    <w:uiPriority w:val="39"/>
    <w:rsid w:val="00175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35DC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1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76D"/>
  </w:style>
  <w:style w:type="paragraph" w:styleId="Footer">
    <w:name w:val="footer"/>
    <w:basedOn w:val="Normal"/>
    <w:link w:val="FooterChar"/>
    <w:uiPriority w:val="99"/>
    <w:unhideWhenUsed/>
    <w:rsid w:val="00F81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76D"/>
  </w:style>
  <w:style w:type="paragraph" w:customStyle="1" w:styleId="Default">
    <w:name w:val="Default"/>
    <w:rsid w:val="0021509A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A6">
    <w:name w:val="A6"/>
    <w:uiPriority w:val="99"/>
    <w:rsid w:val="002E1D3F"/>
    <w:rPr>
      <w:rFonts w:ascii="PSL Srisiam Pro ฐ5@-*A-% (#5*&quot;2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F4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F4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7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7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9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7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6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6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7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2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9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3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1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8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69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83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9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7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0C970-0FA3-4D78-A010-B3CBC83DA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</cp:revision>
  <cp:lastPrinted>2019-06-18T06:03:00Z</cp:lastPrinted>
  <dcterms:created xsi:type="dcterms:W3CDTF">2019-06-18T06:05:00Z</dcterms:created>
  <dcterms:modified xsi:type="dcterms:W3CDTF">2019-06-18T06:05:00Z</dcterms:modified>
</cp:coreProperties>
</file>